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45"/>
        <w:gridCol w:w="240"/>
        <w:gridCol w:w="2640"/>
        <w:gridCol w:w="1128"/>
        <w:gridCol w:w="3769"/>
      </w:tblGrid>
      <w:tr w:rsidR="00A6374C" w:rsidRPr="00D67081" w:rsidTr="002E1BEF">
        <w:tc>
          <w:tcPr>
            <w:tcW w:w="1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74C" w:rsidRPr="00663431" w:rsidRDefault="002F26AF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F26AF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5CB191B3" wp14:editId="232F6A0E">
                  <wp:extent cx="2390122" cy="1304608"/>
                  <wp:effectExtent l="0" t="0" r="0" b="0"/>
                  <wp:docPr id="1" name="Picture 1" descr="S:\DVS Branding Materials and Logos\SAA Logos\DVS_VETE_StateApprovingAgenc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VS Branding Materials and Logos\SAA Logos\DVS_VETE_StateApprovingAgenc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57" cy="13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33F09" w:rsidRPr="00D67081" w:rsidTr="002E1BEF"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3F09" w:rsidRPr="00B33F09" w:rsidRDefault="00B33F09" w:rsidP="00A6374C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Request </w:t>
            </w:r>
            <w:r w:rsidR="00A6374C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for an Application to Provide Training to Veterans a</w:t>
            </w: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nd Other Eligible Persons</w:t>
            </w:r>
          </w:p>
        </w:tc>
      </w:tr>
      <w:tr w:rsidR="00A6374C" w:rsidRPr="003A2864" w:rsidTr="002E1BEF">
        <w:trPr>
          <w:trHeight w:val="359"/>
        </w:trPr>
        <w:tc>
          <w:tcPr>
            <w:tcW w:w="11305" w:type="dxa"/>
            <w:gridSpan w:val="6"/>
            <w:tcBorders>
              <w:left w:val="nil"/>
              <w:right w:val="nil"/>
            </w:tcBorders>
          </w:tcPr>
          <w:p w:rsidR="00DA6B8A" w:rsidRPr="00821AA2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DA6B8A" w:rsidRDefault="00DA6B8A" w:rsidP="0082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Note: Federal agencies must be approved directly by the U.S. Department of Veterans Affairs. If your facility is a federal agency, please do not fill out this form.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Please contact us at </w:t>
            </w:r>
            <w:hyperlink r:id="rId9" w:history="1">
              <w:r w:rsidR="00013656" w:rsidRPr="008A1FAD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saa@dvs.virginia.gov</w:t>
              </w:r>
            </w:hyperlink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 for the </w:t>
            </w: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DVA </w:t>
            </w:r>
            <w:r w:rsidR="00794391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>point of contact.</w:t>
            </w:r>
          </w:p>
          <w:p w:rsidR="00821AA2" w:rsidRPr="00821AA2" w:rsidRDefault="00821AA2" w:rsidP="0082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16"/>
                <w:szCs w:val="16"/>
              </w:rPr>
            </w:pPr>
          </w:p>
        </w:tc>
      </w:tr>
      <w:tr w:rsidR="001D1848" w:rsidRPr="003A2864" w:rsidTr="002E1BEF">
        <w:trPr>
          <w:trHeight w:val="359"/>
        </w:trPr>
        <w:tc>
          <w:tcPr>
            <w:tcW w:w="11305" w:type="dxa"/>
            <w:gridSpan w:val="6"/>
          </w:tcPr>
          <w:p w:rsidR="00216E61" w:rsidRPr="00B33F09" w:rsidRDefault="00216E61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of Request:</w:t>
            </w:r>
            <w:r w:rsidR="00D361DE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33F09" w:rsidRPr="003A2864" w:rsidTr="002E1BEF">
        <w:trPr>
          <w:trHeight w:val="350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Facility Name: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2E1BEF">
        <w:trPr>
          <w:trHeight w:val="296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2E1BEF">
        <w:trPr>
          <w:trHeight w:val="116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City: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3369" w:rsidRPr="003A2864" w:rsidTr="002E1BEF">
        <w:trPr>
          <w:trHeight w:val="107"/>
        </w:trPr>
        <w:tc>
          <w:tcPr>
            <w:tcW w:w="6408" w:type="dxa"/>
            <w:gridSpan w:val="4"/>
            <w:vAlign w:val="center"/>
          </w:tcPr>
          <w:p w:rsidR="0009336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State: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97" w:type="dxa"/>
            <w:gridSpan w:val="2"/>
            <w:vAlign w:val="center"/>
          </w:tcPr>
          <w:p w:rsidR="00093369" w:rsidRPr="00093369" w:rsidRDefault="00093369" w:rsidP="000933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sz w:val="24"/>
                <w:szCs w:val="24"/>
              </w:rPr>
              <w:t xml:space="preserve">Zip Code: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2E1BEF">
        <w:trPr>
          <w:trHeight w:val="440"/>
        </w:trPr>
        <w:tc>
          <w:tcPr>
            <w:tcW w:w="11305" w:type="dxa"/>
            <w:gridSpan w:val="6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 Person: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E61" w:rsidRPr="003A2864" w:rsidTr="002E1BEF">
        <w:trPr>
          <w:trHeight w:val="431"/>
        </w:trPr>
        <w:tc>
          <w:tcPr>
            <w:tcW w:w="11305" w:type="dxa"/>
            <w:gridSpan w:val="6"/>
            <w:vAlign w:val="center"/>
          </w:tcPr>
          <w:p w:rsidR="00216E61" w:rsidRPr="00B33F09" w:rsidRDefault="005C6820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Phone Number: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2E1BEF">
        <w:trPr>
          <w:trHeight w:val="431"/>
        </w:trPr>
        <w:tc>
          <w:tcPr>
            <w:tcW w:w="11305" w:type="dxa"/>
            <w:gridSpan w:val="6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Fax Number: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61DE" w:rsidRPr="003A2864" w:rsidTr="002E1BEF">
        <w:trPr>
          <w:trHeight w:val="449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vAlign w:val="center"/>
          </w:tcPr>
          <w:p w:rsidR="00D361DE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 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51BA" w:rsidRPr="003A2864" w:rsidTr="002E1BEF">
        <w:trPr>
          <w:trHeight w:val="260"/>
        </w:trPr>
        <w:tc>
          <w:tcPr>
            <w:tcW w:w="11305" w:type="dxa"/>
            <w:gridSpan w:val="6"/>
            <w:tcBorders>
              <w:bottom w:val="nil"/>
            </w:tcBorders>
          </w:tcPr>
          <w:p w:rsidR="00E151BA" w:rsidRPr="002503CF" w:rsidRDefault="00A6374C" w:rsidP="00250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facility an apprenticeship or on-the-job training (OJT) establishment?</w:t>
            </w:r>
            <w:r w:rsidR="001933A9"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6374C" w:rsidRPr="003A2864" w:rsidTr="002E1BEF">
        <w:trPr>
          <w:trHeight w:val="669"/>
        </w:trPr>
        <w:tc>
          <w:tcPr>
            <w:tcW w:w="3483" w:type="dxa"/>
            <w:tcBorders>
              <w:top w:val="nil"/>
              <w:right w:val="nil"/>
            </w:tcBorders>
            <w:vAlign w:val="center"/>
          </w:tcPr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</w:tcPr>
          <w:p w:rsidR="00A6374C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OJT </w:t>
            </w:r>
          </w:p>
          <w:p w:rsidR="00A6374C" w:rsidRPr="00821AA2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6374C" w:rsidRPr="00B33F09" w:rsidRDefault="00E13691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r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  <w:r w:rsidR="00821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(paid employee job training)</w:t>
            </w:r>
          </w:p>
          <w:p w:rsidR="00A6374C" w:rsidRPr="00821AA2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6374C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821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  <w:r w:rsidR="00821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(related </w:t>
            </w:r>
            <w:r w:rsidR="00E952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classroom </w:t>
            </w:r>
            <w:r w:rsidR="00821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instruction)</w:t>
            </w:r>
          </w:p>
          <w:p w:rsidR="00821AA2" w:rsidRDefault="00821AA2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821AA2" w:rsidRDefault="00821AA2" w:rsidP="00821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</w:p>
          <w:p w:rsidR="00A6374C" w:rsidRPr="00B33F09" w:rsidRDefault="00A6374C" w:rsidP="00A00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79D" w:rsidRPr="003A2864" w:rsidTr="002E1BEF">
        <w:trPr>
          <w:trHeight w:val="314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479D" w:rsidRPr="00D7479D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any of the “yes” boxes</w:t>
            </w:r>
            <w:r w:rsidR="002503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above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, you are done with this form. Please email it t</w:t>
            </w:r>
            <w:r w:rsidR="00D7479D"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0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:rsidTr="002E1BEF">
        <w:trPr>
          <w:trHeight w:val="179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A6374C" w:rsidRPr="003A2864" w:rsidTr="002E1BEF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auto"/>
          </w:tcPr>
          <w:p w:rsidR="00A6374C" w:rsidRPr="00E30014" w:rsidRDefault="00A6374C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Do you </w:t>
            </w:r>
            <w:r w:rsidRPr="00E300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>own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(not just offer) a licensure or certification test?</w:t>
            </w:r>
          </w:p>
        </w:tc>
      </w:tr>
      <w:tr w:rsidR="00A6374C" w:rsidRPr="003A2864" w:rsidTr="002E1BEF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A6374C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AA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governmental</w:t>
            </w:r>
          </w:p>
          <w:p w:rsidR="00A6374C" w:rsidRPr="00821AA2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non-governmental</w:t>
            </w:r>
          </w:p>
          <w:p w:rsidR="00A6374C" w:rsidRPr="00821AA2" w:rsidRDefault="00A6374C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03CF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03CF" w:rsidRPr="00B33F09" w:rsidRDefault="002503CF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If you checked any of the “yes” boxes above, you are done with this form. Please email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it to </w:t>
            </w:r>
            <w:hyperlink r:id="rId11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2503CF" w:rsidTr="002E1BEF">
        <w:trPr>
          <w:trHeight w:val="278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2503CF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503CF" w:rsidRPr="00E30014" w:rsidRDefault="002503CF" w:rsidP="00110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Is your facility a</w:t>
            </w:r>
            <w:r w:rsidR="002F26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accredited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high school?</w:t>
            </w:r>
            <w:r w:rsidR="00110B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(Private High School-</w:t>
            </w:r>
            <w:hyperlink r:id="rId12" w:history="1">
              <w:r w:rsidR="00110BB2" w:rsidRPr="00110BB2"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Accredited</w:t>
              </w:r>
            </w:hyperlink>
            <w:r w:rsidR="00110B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03CF" w:rsidRPr="003A2864" w:rsidTr="002E1BEF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503CF" w:rsidRPr="00B33F09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AA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2503CF" w:rsidRPr="00821AA2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03CF" w:rsidRPr="003A2864" w:rsidTr="002E1BEF">
        <w:trPr>
          <w:trHeight w:val="314"/>
        </w:trPr>
        <w:tc>
          <w:tcPr>
            <w:tcW w:w="11305" w:type="dxa"/>
            <w:gridSpan w:val="6"/>
            <w:shd w:val="clear" w:color="auto" w:fill="FFFFFF" w:themeFill="background1"/>
          </w:tcPr>
          <w:p w:rsidR="00FF61FA" w:rsidRPr="002A4EB5" w:rsidRDefault="002503CF" w:rsidP="0001365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“yes” above, you are done with this form. Please email it t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hyperlink r:id="rId13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:rsidTr="002E1BEF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2503CF" w:rsidRPr="00E30014" w:rsidRDefault="002503CF" w:rsidP="003C70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school accredited by an accrediting agency recognized by the U.S. Department of Education</w:t>
            </w:r>
            <w:r w:rsidR="002A4E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?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="003C7022" w:rsidRPr="00C825C1"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https://www.chea.org/chea-usde-recognized-accrediting-organizations</w:t>
              </w:r>
            </w:hyperlink>
          </w:p>
        </w:tc>
      </w:tr>
      <w:tr w:rsidR="002503CF" w:rsidRPr="003A2864" w:rsidTr="002E1BEF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03CF" w:rsidRPr="009F5480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2503CF" w:rsidRPr="00595AB1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If you answered “yes” to #4, please list the agency: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595AB1" w:rsidRPr="00595AB1" w:rsidRDefault="00595AB1" w:rsidP="00595AB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school:</w:t>
            </w:r>
          </w:p>
        </w:tc>
      </w:tr>
      <w:tr w:rsidR="00E30014" w:rsidRPr="003A2864" w:rsidTr="002E1BEF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9F5480" w:rsidRDefault="00E13691" w:rsidP="001D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For-profit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Private non-profit</w:t>
            </w:r>
          </w:p>
          <w:p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Public</w:t>
            </w:r>
          </w:p>
          <w:p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F5480" w:rsidRDefault="009F5480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offer (check all that apply</w:t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F5480" w:rsidRPr="009F5480" w:rsidRDefault="009F5480" w:rsidP="009F54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F5480" w:rsidRDefault="009F5480" w:rsidP="009F5480">
            <w:pPr>
              <w:tabs>
                <w:tab w:val="left" w:pos="3760"/>
                <w:tab w:val="left" w:pos="75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Undergraduate degrees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Graduate degrees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Certificates/diplomas</w:t>
            </w:r>
          </w:p>
          <w:p w:rsidR="009F5480" w:rsidRDefault="009F5480" w:rsidP="009F54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F5480" w:rsidRPr="001D7392" w:rsidRDefault="009F66AD" w:rsidP="001D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rovide a list of program(s) that you currently offer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_________________________________________________________________________________</w:t>
            </w:r>
          </w:p>
        </w:tc>
      </w:tr>
      <w:tr w:rsidR="00E30014" w:rsidRPr="003A2864" w:rsidTr="002E1BEF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5480" w:rsidRPr="009F66AD" w:rsidRDefault="009F5480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0014" w:rsidRPr="009F66AD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Pr="009F66AD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Has your school been in operation in the Commonwealth of Virginia for at least two years?</w:t>
            </w:r>
          </w:p>
        </w:tc>
      </w:tr>
      <w:tr w:rsidR="00E30014" w:rsidRPr="003A2864" w:rsidTr="002E1BEF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9F5480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21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have a Certificate to Operate (CTO) from the State Council of Higher Education for Virginia (SCHEV)?</w:t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(Contact SCHEV at 804-225-</w:t>
            </w:r>
            <w:r w:rsidR="00E21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2600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30014" w:rsidRPr="003A2864" w:rsidTr="002E1BEF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9F5480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374EC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74EC" w:rsidRPr="000374EC" w:rsidRDefault="000374EC" w:rsidP="00037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If you answered “no” to #9, does your school have an exemption?</w:t>
            </w:r>
          </w:p>
        </w:tc>
      </w:tr>
      <w:tr w:rsidR="00371072" w:rsidRPr="003A2864" w:rsidTr="002E1BEF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1072" w:rsidRPr="009F5480" w:rsidRDefault="00E13691" w:rsidP="00037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1072" w:rsidRPr="00B33F09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 (enclose a copy of your exemption letter with this form)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54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N/A (explain):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Pr="009F5480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71072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71072" w:rsidRPr="00371072" w:rsidRDefault="00371072" w:rsidP="003710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fall under the jurisdiction of any of the State Agencies listed on the following page?</w:t>
            </w:r>
          </w:p>
        </w:tc>
      </w:tr>
      <w:tr w:rsidR="00371072" w:rsidRPr="003A2864" w:rsidTr="002E1BEF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71072" w:rsidRPr="009F5480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54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A278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 (which one):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Pr="009F5480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71072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371072" w:rsidRPr="00B33F09" w:rsidRDefault="00371072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Please email this form t</w:t>
            </w:r>
            <w:r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5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371072" w:rsidRPr="003A2864" w:rsidTr="002E1BEF">
        <w:trPr>
          <w:trHeight w:val="314"/>
        </w:trPr>
        <w:tc>
          <w:tcPr>
            <w:tcW w:w="11305" w:type="dxa"/>
            <w:gridSpan w:val="6"/>
            <w:shd w:val="clear" w:color="auto" w:fill="BFBFBF" w:themeFill="background1" w:themeFillShade="BF"/>
          </w:tcPr>
          <w:p w:rsidR="00371072" w:rsidRPr="00B33F09" w:rsidRDefault="00371072" w:rsidP="00B3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  <w:t>Saa Official use Only</w:t>
            </w:r>
          </w:p>
        </w:tc>
      </w:tr>
      <w:tr w:rsidR="00371072" w:rsidRPr="003A2864" w:rsidTr="002E1BEF">
        <w:trPr>
          <w:trHeight w:val="269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0F728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form received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2E1BEF">
        <w:trPr>
          <w:trHeight w:val="359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E22C8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Type of a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pplication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2E1BEF">
        <w:trPr>
          <w:trHeight w:val="260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Date application 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2E1BEF">
        <w:trPr>
          <w:trHeight w:val="2105"/>
        </w:trPr>
        <w:tc>
          <w:tcPr>
            <w:tcW w:w="11305" w:type="dxa"/>
            <w:gridSpan w:val="6"/>
          </w:tcPr>
          <w:p w:rsidR="00371072" w:rsidRDefault="00371072" w:rsidP="00D7479D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Remarks: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Pr="00093369" w:rsidRDefault="005F0B38" w:rsidP="005F0B38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E08A0" w:rsidRDefault="004E08A0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08A0" w:rsidRDefault="004E08A0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1072" w:rsidRDefault="00371072" w:rsidP="009F3E1B">
      <w:pPr>
        <w:tabs>
          <w:tab w:val="left" w:pos="1170"/>
        </w:tabs>
        <w:spacing w:after="0" w:line="240" w:lineRule="auto"/>
        <w:ind w:left="1166" w:hanging="1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Note</w:t>
      </w:r>
      <w:r w:rsidRPr="009960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All programs of education must go through the State Council of Higher Education for Virginia (SCHEV), unless it falls under one of the categories below:</w:t>
      </w:r>
      <w:r w:rsidR="009F3E1B">
        <w:rPr>
          <w:rFonts w:ascii="Times New Roman" w:hAnsi="Times New Roman"/>
          <w:i/>
          <w:sz w:val="24"/>
          <w:szCs w:val="24"/>
        </w:rPr>
        <w:br/>
      </w:r>
    </w:p>
    <w:tbl>
      <w:tblPr>
        <w:tblStyle w:val="LightList-Accent2"/>
        <w:tblW w:w="11023" w:type="dxa"/>
        <w:jc w:val="center"/>
        <w:tblBorders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231"/>
        <w:gridCol w:w="5792"/>
      </w:tblGrid>
      <w:tr w:rsidR="00371072" w:rsidRPr="004E08A0" w:rsidTr="004E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4E08A0" w:rsidRDefault="00371072" w:rsidP="00F4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Program/School Type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4E08A0" w:rsidRDefault="00371072" w:rsidP="00F46E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Approving State Agency</w:t>
            </w:r>
          </w:p>
        </w:tc>
      </w:tr>
      <w:tr w:rsidR="00371072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4E08A0" w:rsidRDefault="00371072" w:rsidP="00F4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Apprenticeships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4E08A0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Virginia </w:t>
            </w:r>
            <w:r w:rsidR="00371072" w:rsidRPr="004E08A0">
              <w:rPr>
                <w:rFonts w:ascii="Times New Roman" w:hAnsi="Times New Roman" w:cs="Times New Roman"/>
                <w:sz w:val="24"/>
                <w:szCs w:val="28"/>
              </w:rPr>
              <w:t>Department of Labor and Industry (DOLI)</w:t>
            </w:r>
          </w:p>
        </w:tc>
      </w:tr>
      <w:tr w:rsidR="002702CE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CDL and Professional Driver Training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Motor Vehicles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Certified Nursing Assistant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Nursing</w:t>
            </w:r>
          </w:p>
        </w:tc>
      </w:tr>
      <w:tr w:rsidR="002702CE" w:rsidRPr="004E08A0" w:rsidTr="004E08A0">
        <w:trPr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Cosmetology &amp; Barbering (Title-IV eligible)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2A4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SCHEV</w:t>
            </w:r>
            <w:r w:rsidR="00B8215E"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Professional &amp; Occupational Regulation (DPOR)</w:t>
            </w:r>
            <w:r w:rsidR="00B8215E"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, and accredited by an agency recognized by </w:t>
            </w:r>
            <w:hyperlink r:id="rId16" w:history="1">
              <w:r w:rsidR="002A4EB5" w:rsidRPr="004E08A0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USDOE</w:t>
              </w:r>
            </w:hyperlink>
          </w:p>
        </w:tc>
      </w:tr>
      <w:tr w:rsidR="004E08A0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8A0" w:rsidRPr="004E08A0" w:rsidRDefault="004E08A0" w:rsidP="004E0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Cosmetology &amp; Barbering (Non-Title IV)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8A0" w:rsidRPr="004E08A0" w:rsidRDefault="004E08A0" w:rsidP="004E08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Professional &amp; Occupational Regulation (DPOR)</w:t>
            </w:r>
          </w:p>
        </w:tc>
      </w:tr>
      <w:tr w:rsidR="002702CE" w:rsidRPr="004E08A0" w:rsidTr="004E08A0">
        <w:trPr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B8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Electrical, Plumbing, HVAC, Gas </w:t>
            </w:r>
            <w:r w:rsidR="00B8215E" w:rsidRPr="004E08A0">
              <w:rPr>
                <w:rFonts w:ascii="Times New Roman" w:hAnsi="Times New Roman" w:cs="Times New Roman"/>
                <w:sz w:val="24"/>
                <w:szCs w:val="28"/>
              </w:rPr>
              <w:t>F</w:t>
            </w: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itting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Contractors –under Virginia Department of Professional &amp; Occupational Regulation (DPOR)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EMT &amp; Paramedic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Health</w:t>
            </w:r>
          </w:p>
        </w:tc>
      </w:tr>
      <w:tr w:rsidR="002702CE" w:rsidRPr="004E08A0" w:rsidTr="004E08A0">
        <w:trPr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Esthetics (Non-Title IV) 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Board for Barbers &amp; Cosmetology – under Virginia Department of Professional &amp; Occupational Regulation (DPOR)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Esthetics (Title-IV eligible)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SCHEV and Virginia Department of Professional &amp; Occupational Regulation (DPOR)</w:t>
            </w:r>
          </w:p>
        </w:tc>
      </w:tr>
      <w:tr w:rsidR="00F2307D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07D" w:rsidRPr="004E08A0" w:rsidRDefault="00F2307D" w:rsidP="000136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Fire Fighter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07D" w:rsidRPr="004E08A0" w:rsidRDefault="00F2307D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Virginia Department of Fire</w:t>
            </w:r>
          </w:p>
        </w:tc>
      </w:tr>
      <w:tr w:rsidR="003C7FA2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Pr="004E08A0" w:rsidRDefault="003C7FA2" w:rsidP="000136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Flight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Pr="004E08A0" w:rsidRDefault="003C7FA2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Federal Aviation Administration</w:t>
            </w:r>
          </w:p>
        </w:tc>
      </w:tr>
      <w:tr w:rsidR="00110BB2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0BB2" w:rsidRPr="004E08A0" w:rsidRDefault="00110BB2" w:rsidP="00110B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Private High Schools (Accredited)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0BB2" w:rsidRPr="004E08A0" w:rsidRDefault="00110BB2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 xml:space="preserve">Virginia Council for Private Education </w:t>
            </w:r>
            <w:hyperlink r:id="rId17" w:history="1">
              <w:r w:rsidRPr="004E08A0">
                <w:rPr>
                  <w:rStyle w:val="Hyperlink"/>
                  <w:rFonts w:ascii="Times New Roman" w:hAnsi="Times New Roman"/>
                  <w:sz w:val="24"/>
                  <w:szCs w:val="28"/>
                </w:rPr>
                <w:t>vcpe.org</w:t>
              </w:r>
            </w:hyperlink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Insurance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State Corporation Commission</w:t>
            </w:r>
          </w:p>
        </w:tc>
      </w:tr>
      <w:tr w:rsidR="002702CE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Maritime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U.S. Coast Guard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Massage Therapy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2F26A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SCHEV </w:t>
            </w:r>
          </w:p>
        </w:tc>
      </w:tr>
      <w:tr w:rsidR="002702CE" w:rsidRPr="004E08A0" w:rsidTr="004E08A0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Medication Aide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Nursing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Nurse Aide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Nursing</w:t>
            </w:r>
          </w:p>
        </w:tc>
      </w:tr>
      <w:tr w:rsidR="002702CE" w:rsidRPr="004E08A0" w:rsidTr="004E08A0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Personal Care Aide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Medical Assistance Services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Pharmacy &amp; Pharmacy Tech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Pharmacy</w:t>
            </w:r>
          </w:p>
        </w:tc>
      </w:tr>
      <w:tr w:rsidR="002702CE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Phlebotomy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SCHEV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Private Security, Law Enforcement, Tow Truck Drivers 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Criminal Justice Services</w:t>
            </w:r>
          </w:p>
        </w:tc>
      </w:tr>
      <w:tr w:rsidR="002702CE" w:rsidRPr="004E08A0" w:rsidTr="004E08A0">
        <w:trPr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Real Estate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F46E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Board of Real Estate – under Virginia Department of Professional &amp; Occupational Regulation (DPOR)</w:t>
            </w:r>
          </w:p>
        </w:tc>
      </w:tr>
    </w:tbl>
    <w:p w:rsidR="00B8215E" w:rsidRPr="00B8215E" w:rsidRDefault="009C07DA" w:rsidP="009C07DA">
      <w:pPr>
        <w:tabs>
          <w:tab w:val="left" w:pos="2985"/>
        </w:tabs>
      </w:pPr>
      <w:r>
        <w:tab/>
      </w:r>
    </w:p>
    <w:p w:rsidR="00216E61" w:rsidRPr="00B8215E" w:rsidRDefault="00B8215E" w:rsidP="00B8215E">
      <w:pPr>
        <w:tabs>
          <w:tab w:val="left" w:pos="3060"/>
        </w:tabs>
      </w:pPr>
      <w:r>
        <w:tab/>
      </w:r>
    </w:p>
    <w:sectPr w:rsidR="00216E61" w:rsidRPr="00B8215E" w:rsidSect="005614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C9" w:rsidRDefault="007E42C9" w:rsidP="00216E61">
      <w:pPr>
        <w:spacing w:after="0" w:line="240" w:lineRule="auto"/>
      </w:pPr>
      <w:r>
        <w:separator/>
      </w:r>
    </w:p>
  </w:endnote>
  <w:end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3E" w:rsidRDefault="00A27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20540C" w:rsidRDefault="007E42C9">
    <w:pPr>
      <w:pStyle w:val="Footer"/>
      <w:rPr>
        <w:rFonts w:ascii="Times New Roman" w:hAnsi="Times New Roman"/>
        <w:sz w:val="18"/>
        <w:szCs w:val="18"/>
      </w:rPr>
    </w:pPr>
    <w:r w:rsidRPr="0020540C">
      <w:rPr>
        <w:rFonts w:ascii="Times New Roman" w:hAnsi="Times New Roman"/>
        <w:sz w:val="18"/>
        <w:szCs w:val="18"/>
      </w:rPr>
      <w:t xml:space="preserve">Request for </w:t>
    </w:r>
    <w:r>
      <w:rPr>
        <w:rFonts w:ascii="Times New Roman" w:hAnsi="Times New Roman"/>
        <w:sz w:val="18"/>
        <w:szCs w:val="18"/>
      </w:rPr>
      <w:t xml:space="preserve">Approval </w:t>
    </w:r>
    <w:r w:rsidR="00E15A02">
      <w:rPr>
        <w:rFonts w:ascii="Times New Roman" w:hAnsi="Times New Roman"/>
        <w:sz w:val="18"/>
        <w:szCs w:val="18"/>
      </w:rPr>
      <w:t>Application Ver</w:t>
    </w:r>
    <w:r w:rsidR="005F0B38">
      <w:rPr>
        <w:rFonts w:ascii="Times New Roman" w:hAnsi="Times New Roman"/>
        <w:sz w:val="18"/>
        <w:szCs w:val="18"/>
      </w:rPr>
      <w:t xml:space="preserve"> </w:t>
    </w:r>
    <w:r w:rsidR="00A2783E">
      <w:rPr>
        <w:rFonts w:ascii="Times New Roman" w:hAnsi="Times New Roman"/>
        <w:sz w:val="18"/>
        <w:szCs w:val="18"/>
      </w:rPr>
      <w:t>01-23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3E" w:rsidRDefault="00A27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C9" w:rsidRDefault="007E42C9" w:rsidP="00216E61">
      <w:pPr>
        <w:spacing w:after="0" w:line="240" w:lineRule="auto"/>
      </w:pPr>
      <w:r>
        <w:separator/>
      </w:r>
    </w:p>
  </w:footnote>
  <w:foot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3E" w:rsidRDefault="00A27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B33F09" w:rsidRDefault="007E42C9" w:rsidP="00E36510">
    <w:pPr>
      <w:pStyle w:val="Header"/>
      <w:jc w:val="center"/>
      <w:rPr>
        <w:rFonts w:ascii="Constantia" w:hAnsi="Constantia"/>
        <w:b/>
        <w:i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3E" w:rsidRDefault="00A27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17FE"/>
    <w:multiLevelType w:val="hybridMultilevel"/>
    <w:tmpl w:val="BFF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gutterAtTop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sLQwNzU2NzY3MrJQ0lEKTi0uzszPAykwqwUAdVAYxiwAAAA="/>
  </w:docVars>
  <w:rsids>
    <w:rsidRoot w:val="00216E61"/>
    <w:rsid w:val="00006470"/>
    <w:rsid w:val="0001082F"/>
    <w:rsid w:val="00013656"/>
    <w:rsid w:val="00031382"/>
    <w:rsid w:val="000374EC"/>
    <w:rsid w:val="00043C28"/>
    <w:rsid w:val="00093369"/>
    <w:rsid w:val="000B277B"/>
    <w:rsid w:val="000C389A"/>
    <w:rsid w:val="000F7284"/>
    <w:rsid w:val="00110BB2"/>
    <w:rsid w:val="00115CF4"/>
    <w:rsid w:val="00123F86"/>
    <w:rsid w:val="001349DC"/>
    <w:rsid w:val="00153CD8"/>
    <w:rsid w:val="0015606E"/>
    <w:rsid w:val="0018137D"/>
    <w:rsid w:val="001933A9"/>
    <w:rsid w:val="001D1848"/>
    <w:rsid w:val="001D7392"/>
    <w:rsid w:val="001E2C8C"/>
    <w:rsid w:val="001E699A"/>
    <w:rsid w:val="0020540C"/>
    <w:rsid w:val="00216E61"/>
    <w:rsid w:val="00223557"/>
    <w:rsid w:val="002503CF"/>
    <w:rsid w:val="0027011D"/>
    <w:rsid w:val="002702CE"/>
    <w:rsid w:val="00273AAB"/>
    <w:rsid w:val="002A4EB5"/>
    <w:rsid w:val="002A7AE0"/>
    <w:rsid w:val="002B031C"/>
    <w:rsid w:val="002B20E0"/>
    <w:rsid w:val="002B30FF"/>
    <w:rsid w:val="002E1BEF"/>
    <w:rsid w:val="002F26AF"/>
    <w:rsid w:val="00352BBA"/>
    <w:rsid w:val="0036432F"/>
    <w:rsid w:val="00371072"/>
    <w:rsid w:val="003867AA"/>
    <w:rsid w:val="003A2864"/>
    <w:rsid w:val="003C7022"/>
    <w:rsid w:val="003C7FA2"/>
    <w:rsid w:val="003D1AAC"/>
    <w:rsid w:val="003E7581"/>
    <w:rsid w:val="00420045"/>
    <w:rsid w:val="004343EA"/>
    <w:rsid w:val="004773BA"/>
    <w:rsid w:val="004775DC"/>
    <w:rsid w:val="004B1541"/>
    <w:rsid w:val="004B360E"/>
    <w:rsid w:val="004D424F"/>
    <w:rsid w:val="004E08A0"/>
    <w:rsid w:val="0054380B"/>
    <w:rsid w:val="00555A74"/>
    <w:rsid w:val="00561464"/>
    <w:rsid w:val="00595AB1"/>
    <w:rsid w:val="005A1D6C"/>
    <w:rsid w:val="005A35CC"/>
    <w:rsid w:val="005C6820"/>
    <w:rsid w:val="005E42CD"/>
    <w:rsid w:val="005F0B38"/>
    <w:rsid w:val="00601464"/>
    <w:rsid w:val="0063224F"/>
    <w:rsid w:val="00663431"/>
    <w:rsid w:val="00673282"/>
    <w:rsid w:val="00685170"/>
    <w:rsid w:val="00687757"/>
    <w:rsid w:val="00692F8C"/>
    <w:rsid w:val="006B69AE"/>
    <w:rsid w:val="006C1A23"/>
    <w:rsid w:val="006D0D39"/>
    <w:rsid w:val="006E32FE"/>
    <w:rsid w:val="006E5EBF"/>
    <w:rsid w:val="006F45F4"/>
    <w:rsid w:val="00794391"/>
    <w:rsid w:val="00795814"/>
    <w:rsid w:val="007B3FE6"/>
    <w:rsid w:val="007C1C54"/>
    <w:rsid w:val="007E42C9"/>
    <w:rsid w:val="007E7D02"/>
    <w:rsid w:val="00821AA2"/>
    <w:rsid w:val="008670AF"/>
    <w:rsid w:val="00884EED"/>
    <w:rsid w:val="0089614F"/>
    <w:rsid w:val="008D7270"/>
    <w:rsid w:val="008F356B"/>
    <w:rsid w:val="009406EA"/>
    <w:rsid w:val="00974C38"/>
    <w:rsid w:val="009C07DA"/>
    <w:rsid w:val="009E66FB"/>
    <w:rsid w:val="009E6915"/>
    <w:rsid w:val="009F3E1B"/>
    <w:rsid w:val="009F5480"/>
    <w:rsid w:val="009F66AD"/>
    <w:rsid w:val="00A007D0"/>
    <w:rsid w:val="00A209EE"/>
    <w:rsid w:val="00A2783E"/>
    <w:rsid w:val="00A3099B"/>
    <w:rsid w:val="00A6374C"/>
    <w:rsid w:val="00A84DFB"/>
    <w:rsid w:val="00AA27D5"/>
    <w:rsid w:val="00AC5796"/>
    <w:rsid w:val="00B33F09"/>
    <w:rsid w:val="00B3412C"/>
    <w:rsid w:val="00B7254A"/>
    <w:rsid w:val="00B8215E"/>
    <w:rsid w:val="00BC1EBB"/>
    <w:rsid w:val="00BC4A63"/>
    <w:rsid w:val="00BC4E50"/>
    <w:rsid w:val="00C6785A"/>
    <w:rsid w:val="00CA7909"/>
    <w:rsid w:val="00CB78CA"/>
    <w:rsid w:val="00CD53EF"/>
    <w:rsid w:val="00D33189"/>
    <w:rsid w:val="00D361DE"/>
    <w:rsid w:val="00D43CBD"/>
    <w:rsid w:val="00D5001B"/>
    <w:rsid w:val="00D57ED6"/>
    <w:rsid w:val="00D7479D"/>
    <w:rsid w:val="00D85B23"/>
    <w:rsid w:val="00D9655A"/>
    <w:rsid w:val="00DA6B8A"/>
    <w:rsid w:val="00DB52CF"/>
    <w:rsid w:val="00DE1EC7"/>
    <w:rsid w:val="00DF0A3C"/>
    <w:rsid w:val="00E10F9B"/>
    <w:rsid w:val="00E13691"/>
    <w:rsid w:val="00E151BA"/>
    <w:rsid w:val="00E15A02"/>
    <w:rsid w:val="00E16E7C"/>
    <w:rsid w:val="00E21C44"/>
    <w:rsid w:val="00E22C83"/>
    <w:rsid w:val="00E30014"/>
    <w:rsid w:val="00E35ADE"/>
    <w:rsid w:val="00E36510"/>
    <w:rsid w:val="00E614CC"/>
    <w:rsid w:val="00E6461D"/>
    <w:rsid w:val="00E65980"/>
    <w:rsid w:val="00E952E9"/>
    <w:rsid w:val="00EB59A7"/>
    <w:rsid w:val="00EE1415"/>
    <w:rsid w:val="00EE3B12"/>
    <w:rsid w:val="00F07887"/>
    <w:rsid w:val="00F2307D"/>
    <w:rsid w:val="00F46E19"/>
    <w:rsid w:val="00F87515"/>
    <w:rsid w:val="00FA1220"/>
    <w:rsid w:val="00FA1806"/>
    <w:rsid w:val="00FE5C63"/>
    <w:rsid w:val="00FF61F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7A6AB18B"/>
  <w15:docId w15:val="{CA12298E-11B9-4392-97F0-C9E6D9B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1"/>
  </w:style>
  <w:style w:type="paragraph" w:styleId="Footer">
    <w:name w:val="footer"/>
    <w:basedOn w:val="Normal"/>
    <w:link w:val="Foot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1"/>
  </w:style>
  <w:style w:type="table" w:styleId="TableGrid">
    <w:name w:val="Table Grid"/>
    <w:basedOn w:val="TableNormal"/>
    <w:uiPriority w:val="59"/>
    <w:rsid w:val="0021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5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3CF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710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a@dvs.virginia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vcpe.org/" TargetMode="External"/><Relationship Id="rId17" Type="http://schemas.openxmlformats.org/officeDocument/2006/relationships/hyperlink" Target="https://www.vcpe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hea.org/chea-usde-recognized-accrediting-organiza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@dvs.virgini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a@dvs.virginia.gov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aa@dvs.virginia.go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aa@dvs.virginia.gov" TargetMode="External"/><Relationship Id="rId14" Type="http://schemas.openxmlformats.org/officeDocument/2006/relationships/hyperlink" Target="https://www.chea.org/chea-usde-recognized-accrediting-organization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81FD-3EB0-4AE1-A71C-2CEC941A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4840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wwr78444</dc:creator>
  <cp:lastModifiedBy>Blake, Antoinette (DVS)</cp:lastModifiedBy>
  <cp:revision>2</cp:revision>
  <cp:lastPrinted>2020-10-15T16:33:00Z</cp:lastPrinted>
  <dcterms:created xsi:type="dcterms:W3CDTF">2023-01-12T15:23:00Z</dcterms:created>
  <dcterms:modified xsi:type="dcterms:W3CDTF">2023-01-12T15:23:00Z</dcterms:modified>
</cp:coreProperties>
</file>